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0"/>
        <w:gridCol w:w="4473"/>
      </w:tblGrid>
      <w:tr w:rsidR="00445CB0" w:rsidTr="00445CB0">
        <w:tc>
          <w:tcPr>
            <w:tcW w:w="4544" w:type="dxa"/>
            <w:hideMark/>
          </w:tcPr>
          <w:p w:rsidR="00445CB0" w:rsidRDefault="00C46F3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23 марта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BD35DB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F304B1">
              <w:rPr>
                <w:szCs w:val="26"/>
              </w:rPr>
              <w:t>27/5-63</w:t>
            </w:r>
            <w:r w:rsidR="00BD35DB">
              <w:rPr>
                <w:szCs w:val="26"/>
              </w:rPr>
              <w:t>5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496DCD" w:rsidRDefault="00496DCD" w:rsidP="00496DCD">
      <w:pPr>
        <w:shd w:val="clear" w:color="auto" w:fill="FFFFFF"/>
        <w:spacing w:line="20" w:lineRule="atLeast"/>
        <w:ind w:right="-2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О выдвижении делегатов для участия в работе </w:t>
      </w:r>
      <w:r w:rsidR="009D309D">
        <w:rPr>
          <w:szCs w:val="26"/>
          <w:lang w:val="en-US"/>
        </w:rPr>
        <w:t>IX</w:t>
      </w:r>
      <w:r>
        <w:rPr>
          <w:rFonts w:cs="Times New Roman"/>
          <w:szCs w:val="26"/>
        </w:rPr>
        <w:t xml:space="preserve"> Съезда депутатов Красноярского края</w:t>
      </w:r>
    </w:p>
    <w:p w:rsidR="00496DCD" w:rsidRDefault="00496DCD" w:rsidP="00496DCD">
      <w:pPr>
        <w:pStyle w:val="ad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96DCD" w:rsidRDefault="00496DCD" w:rsidP="00496DCD">
      <w:pPr>
        <w:pStyle w:val="ad"/>
        <w:tabs>
          <w:tab w:val="left" w:pos="0"/>
        </w:tabs>
        <w:spacing w:after="0"/>
        <w:ind w:left="0" w:firstLine="709"/>
        <w:jc w:val="both"/>
        <w:rPr>
          <w:rFonts w:eastAsia="Times New Roman"/>
          <w:szCs w:val="26"/>
        </w:rPr>
      </w:pPr>
      <w:r>
        <w:rPr>
          <w:szCs w:val="26"/>
        </w:rPr>
        <w:t xml:space="preserve">Руководствуясь постановлением Законодательного Собрания Красноярского края от 18.03.2021 № 11-4857П «О созыве </w:t>
      </w:r>
      <w:r>
        <w:rPr>
          <w:szCs w:val="26"/>
          <w:lang w:val="en-US"/>
        </w:rPr>
        <w:t>IX</w:t>
      </w:r>
      <w:r w:rsidRPr="00496DCD">
        <w:rPr>
          <w:szCs w:val="26"/>
        </w:rPr>
        <w:t xml:space="preserve"> </w:t>
      </w:r>
      <w:r>
        <w:rPr>
          <w:szCs w:val="26"/>
        </w:rPr>
        <w:t>Съезда депутатов Красноярского края», Городской Совет</w:t>
      </w:r>
    </w:p>
    <w:p w:rsidR="00496DCD" w:rsidRDefault="00496DCD" w:rsidP="00496DCD">
      <w:pPr>
        <w:pStyle w:val="ad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96DCD" w:rsidRDefault="00496DCD" w:rsidP="00496DCD">
      <w:pPr>
        <w:ind w:firstLine="709"/>
        <w:rPr>
          <w:rFonts w:eastAsiaTheme="minorEastAsia"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96DCD" w:rsidRDefault="00496DCD" w:rsidP="00496DCD">
      <w:pPr>
        <w:pStyle w:val="ad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96DCD" w:rsidRDefault="00496DCD" w:rsidP="00496DCD">
      <w:pPr>
        <w:ind w:firstLine="709"/>
        <w:rPr>
          <w:rFonts w:eastAsiaTheme="minorEastAsia"/>
          <w:szCs w:val="26"/>
        </w:rPr>
      </w:pPr>
      <w:r>
        <w:rPr>
          <w:szCs w:val="26"/>
        </w:rPr>
        <w:t xml:space="preserve">1. Выдвинуть делегатами для участия в работе </w:t>
      </w:r>
      <w:r>
        <w:rPr>
          <w:szCs w:val="26"/>
          <w:lang w:val="en-US"/>
        </w:rPr>
        <w:t>I</w:t>
      </w:r>
      <w:r w:rsidR="00066877">
        <w:rPr>
          <w:szCs w:val="26"/>
          <w:lang w:val="en-US"/>
        </w:rPr>
        <w:t>X</w:t>
      </w:r>
      <w:r w:rsidRPr="00496DCD">
        <w:rPr>
          <w:szCs w:val="26"/>
        </w:rPr>
        <w:t xml:space="preserve"> </w:t>
      </w:r>
      <w:r>
        <w:rPr>
          <w:szCs w:val="26"/>
        </w:rPr>
        <w:t xml:space="preserve">Съезда депутатов Красноярского края: </w:t>
      </w:r>
    </w:p>
    <w:p w:rsidR="00496DCD" w:rsidRPr="00A26FFD" w:rsidRDefault="00496DCD" w:rsidP="00496DCD">
      <w:pPr>
        <w:ind w:firstLine="709"/>
        <w:rPr>
          <w:szCs w:val="26"/>
        </w:rPr>
      </w:pPr>
      <w:r>
        <w:rPr>
          <w:szCs w:val="26"/>
        </w:rPr>
        <w:t xml:space="preserve">- </w:t>
      </w:r>
      <w:r w:rsidR="00A26FFD">
        <w:rPr>
          <w:szCs w:val="26"/>
        </w:rPr>
        <w:t xml:space="preserve">Пестрякова Александра Александровича, </w:t>
      </w:r>
      <w:r w:rsidR="00A26FFD" w:rsidRPr="00B4528E">
        <w:rPr>
          <w:rFonts w:cs="Times New Roman"/>
          <w:szCs w:val="28"/>
        </w:rPr>
        <w:t>26</w:t>
      </w:r>
      <w:r w:rsidR="00A26FFD">
        <w:rPr>
          <w:rFonts w:cs="Times New Roman"/>
          <w:szCs w:val="28"/>
        </w:rPr>
        <w:t xml:space="preserve"> ноября 1</w:t>
      </w:r>
      <w:r w:rsidR="00A26FFD" w:rsidRPr="00B4528E">
        <w:rPr>
          <w:rFonts w:cs="Times New Roman"/>
          <w:szCs w:val="28"/>
        </w:rPr>
        <w:t>977</w:t>
      </w:r>
      <w:r w:rsidR="00A26FFD">
        <w:rPr>
          <w:rFonts w:cs="Times New Roman"/>
          <w:szCs w:val="28"/>
        </w:rPr>
        <w:t xml:space="preserve"> года рождения, Председателя Норильского городского Совета депутатов на постоянной основе, образование высшее</w:t>
      </w:r>
      <w:r w:rsidR="00A26FFD" w:rsidRPr="00A26FFD">
        <w:rPr>
          <w:rFonts w:cs="Times New Roman"/>
          <w:szCs w:val="28"/>
        </w:rPr>
        <w:t>;</w:t>
      </w:r>
    </w:p>
    <w:p w:rsidR="00A478B0" w:rsidRDefault="00A478B0" w:rsidP="00496DCD">
      <w:pPr>
        <w:ind w:firstLine="709"/>
        <w:rPr>
          <w:rFonts w:eastAsia="Times New Roman" w:cs="Times New Roman"/>
          <w:szCs w:val="26"/>
        </w:rPr>
      </w:pPr>
      <w:r>
        <w:rPr>
          <w:szCs w:val="26"/>
        </w:rPr>
        <w:t>-</w:t>
      </w:r>
      <w:r>
        <w:rPr>
          <w:rFonts w:eastAsia="Times New Roman" w:cs="Times New Roman"/>
          <w:szCs w:val="26"/>
        </w:rPr>
        <w:t xml:space="preserve"> Пилюгина Олега Юрьевича</w:t>
      </w:r>
      <w:r w:rsidR="001C4B56">
        <w:rPr>
          <w:rFonts w:eastAsia="Times New Roman" w:cs="Times New Roman"/>
          <w:szCs w:val="26"/>
        </w:rPr>
        <w:t>,</w:t>
      </w:r>
      <w:bookmarkStart w:id="0" w:name="_GoBack"/>
      <w:bookmarkEnd w:id="0"/>
      <w:r>
        <w:rPr>
          <w:rFonts w:eastAsia="Times New Roman" w:cs="Times New Roman"/>
          <w:szCs w:val="26"/>
        </w:rPr>
        <w:t xml:space="preserve"> 18 марта 1972 года рождения, </w:t>
      </w:r>
      <w:r w:rsidRPr="0078543A">
        <w:rPr>
          <w:rFonts w:eastAsia="Calibri" w:cs="Times New Roman"/>
        </w:rPr>
        <w:t>начальник</w:t>
      </w:r>
      <w:r>
        <w:rPr>
          <w:rFonts w:eastAsia="Calibri" w:cs="Times New Roman"/>
        </w:rPr>
        <w:t>а</w:t>
      </w:r>
      <w:r w:rsidRPr="0078543A">
        <w:rPr>
          <w:rFonts w:eastAsia="Calibri" w:cs="Times New Roman"/>
        </w:rPr>
        <w:t xml:space="preserve"> отряда</w:t>
      </w:r>
      <w:r>
        <w:rPr>
          <w:rFonts w:eastAsia="Times New Roman" w:cs="Times New Roman"/>
          <w:szCs w:val="26"/>
        </w:rPr>
        <w:t xml:space="preserve"> </w:t>
      </w:r>
      <w:r>
        <w:rPr>
          <w:rFonts w:eastAsia="Calibri" w:cs="Times New Roman"/>
        </w:rPr>
        <w:t>ЗФ</w:t>
      </w:r>
      <w:r w:rsidRPr="0078543A">
        <w:rPr>
          <w:rFonts w:eastAsia="Calibri" w:cs="Times New Roman"/>
        </w:rPr>
        <w:t xml:space="preserve"> ПАО «ГМК «Норильский никель» Управлени</w:t>
      </w:r>
      <w:r>
        <w:rPr>
          <w:rFonts w:eastAsia="Calibri" w:cs="Times New Roman"/>
        </w:rPr>
        <w:t>я</w:t>
      </w:r>
      <w:r w:rsidRPr="0078543A">
        <w:rPr>
          <w:rFonts w:eastAsia="Calibri" w:cs="Times New Roman"/>
        </w:rPr>
        <w:t xml:space="preserve"> пожарной безопасности </w:t>
      </w:r>
      <w:r>
        <w:rPr>
          <w:rFonts w:eastAsia="Calibri" w:cs="Times New Roman"/>
        </w:rPr>
        <w:t>О</w:t>
      </w:r>
      <w:r w:rsidRPr="0078543A">
        <w:rPr>
          <w:rFonts w:eastAsia="Calibri" w:cs="Times New Roman"/>
        </w:rPr>
        <w:t>тряд</w:t>
      </w:r>
      <w:r>
        <w:rPr>
          <w:rFonts w:eastAsia="Calibri" w:cs="Times New Roman"/>
        </w:rPr>
        <w:t>а</w:t>
      </w:r>
      <w:r w:rsidRPr="0078543A">
        <w:rPr>
          <w:rFonts w:eastAsia="Calibri" w:cs="Times New Roman"/>
        </w:rPr>
        <w:t xml:space="preserve"> пожарной охраны № 2</w:t>
      </w:r>
      <w:r w:rsidR="00BD35DB">
        <w:rPr>
          <w:rFonts w:eastAsia="Calibri" w:cs="Times New Roman"/>
        </w:rPr>
        <w:t xml:space="preserve">, </w:t>
      </w:r>
      <w:r w:rsidR="00BD35DB">
        <w:rPr>
          <w:rFonts w:eastAsia="Times New Roman" w:cs="Times New Roman"/>
          <w:szCs w:val="26"/>
        </w:rPr>
        <w:t>образование высшее</w:t>
      </w:r>
      <w:r w:rsidRPr="00A26FFD">
        <w:rPr>
          <w:rFonts w:eastAsia="Calibri" w:cs="Times New Roman"/>
        </w:rPr>
        <w:t>;</w:t>
      </w:r>
      <w:r w:rsidRPr="0078543A">
        <w:rPr>
          <w:rFonts w:eastAsia="Calibri" w:cs="Times New Roman"/>
        </w:rPr>
        <w:t xml:space="preserve"> </w:t>
      </w:r>
    </w:p>
    <w:p w:rsidR="00A478B0" w:rsidRPr="00BD35DB" w:rsidRDefault="00A478B0" w:rsidP="00496DCD">
      <w:pPr>
        <w:tabs>
          <w:tab w:val="left" w:pos="567"/>
        </w:tabs>
        <w:ind w:firstLine="709"/>
        <w:rPr>
          <w:szCs w:val="26"/>
        </w:rPr>
      </w:pPr>
      <w:r>
        <w:rPr>
          <w:szCs w:val="26"/>
        </w:rPr>
        <w:t xml:space="preserve">- Горбунова Константина Олеговича, 2 марта 1974 года рождения, </w:t>
      </w:r>
      <w:r>
        <w:rPr>
          <w:rFonts w:cs="Times New Roman"/>
          <w:color w:val="000000" w:themeColor="text1"/>
        </w:rPr>
        <w:t>п</w:t>
      </w:r>
      <w:r w:rsidRPr="00C335D9">
        <w:rPr>
          <w:rFonts w:cs="Times New Roman"/>
          <w:color w:val="000000" w:themeColor="text1"/>
        </w:rPr>
        <w:t>ерв</w:t>
      </w:r>
      <w:r>
        <w:rPr>
          <w:rFonts w:cs="Times New Roman"/>
          <w:color w:val="000000" w:themeColor="text1"/>
        </w:rPr>
        <w:t>ого</w:t>
      </w:r>
      <w:r w:rsidRPr="00C335D9">
        <w:rPr>
          <w:rFonts w:cs="Times New Roman"/>
          <w:color w:val="000000" w:themeColor="text1"/>
        </w:rPr>
        <w:t xml:space="preserve"> заместител</w:t>
      </w:r>
      <w:r>
        <w:rPr>
          <w:rFonts w:cs="Times New Roman"/>
          <w:color w:val="000000" w:themeColor="text1"/>
        </w:rPr>
        <w:t>я</w:t>
      </w:r>
      <w:r w:rsidRPr="00C335D9">
        <w:rPr>
          <w:rFonts w:cs="Times New Roman"/>
          <w:color w:val="000000" w:themeColor="text1"/>
        </w:rPr>
        <w:t xml:space="preserve"> директора – руководител</w:t>
      </w:r>
      <w:r>
        <w:rPr>
          <w:rFonts w:cs="Times New Roman"/>
          <w:color w:val="000000" w:themeColor="text1"/>
        </w:rPr>
        <w:t>я</w:t>
      </w:r>
      <w:r w:rsidRPr="00C335D9">
        <w:rPr>
          <w:rFonts w:cs="Times New Roman"/>
          <w:color w:val="000000" w:themeColor="text1"/>
        </w:rPr>
        <w:t xml:space="preserve"> направления «Инвестиции» Агентства развития Норильска</w:t>
      </w:r>
      <w:r w:rsidR="00BD35DB">
        <w:rPr>
          <w:rFonts w:cs="Times New Roman"/>
          <w:color w:val="000000" w:themeColor="text1"/>
        </w:rPr>
        <w:t xml:space="preserve">, </w:t>
      </w:r>
      <w:r w:rsidR="00BD35DB">
        <w:rPr>
          <w:rFonts w:eastAsia="Times New Roman" w:cs="Times New Roman"/>
          <w:szCs w:val="26"/>
        </w:rPr>
        <w:t>образование высшее</w:t>
      </w:r>
      <w:r w:rsidR="00BD35DB" w:rsidRPr="00BD35DB">
        <w:rPr>
          <w:szCs w:val="26"/>
        </w:rPr>
        <w:t>;</w:t>
      </w:r>
    </w:p>
    <w:p w:rsidR="00A478B0" w:rsidRDefault="00A478B0" w:rsidP="00496DCD">
      <w:pPr>
        <w:ind w:firstLine="709"/>
        <w:rPr>
          <w:szCs w:val="26"/>
        </w:rPr>
      </w:pPr>
      <w:r>
        <w:rPr>
          <w:rFonts w:eastAsia="Times New Roman" w:cs="Times New Roman"/>
          <w:szCs w:val="26"/>
        </w:rPr>
        <w:t>- Дуброва Дмитрия Владимировича, 11 июня 1978 го</w:t>
      </w:r>
      <w:r w:rsidR="00BD35DB">
        <w:rPr>
          <w:rFonts w:eastAsia="Times New Roman" w:cs="Times New Roman"/>
          <w:szCs w:val="26"/>
        </w:rPr>
        <w:t>да рождения,</w:t>
      </w:r>
      <w:r>
        <w:rPr>
          <w:rFonts w:eastAsia="Times New Roman" w:cs="Times New Roman"/>
          <w:szCs w:val="26"/>
        </w:rPr>
        <w:t xml:space="preserve"> ректора </w:t>
      </w:r>
      <w:r w:rsidRPr="000D6789">
        <w:rPr>
          <w:rFonts w:cs="Times New Roman"/>
        </w:rPr>
        <w:t>Ф</w:t>
      </w:r>
      <w:r>
        <w:rPr>
          <w:rFonts w:cs="Times New Roman"/>
        </w:rPr>
        <w:t>ГБОУ ВО</w:t>
      </w:r>
      <w:r w:rsidRPr="000D6789">
        <w:rPr>
          <w:rFonts w:cs="Times New Roman"/>
        </w:rPr>
        <w:t xml:space="preserve"> «Норильский государственный индустриальный институт»</w:t>
      </w:r>
      <w:r w:rsidR="00BD35DB">
        <w:rPr>
          <w:rFonts w:cs="Times New Roman"/>
        </w:rPr>
        <w:t>,</w:t>
      </w:r>
      <w:r w:rsidR="00BD35DB" w:rsidRPr="00BD35DB">
        <w:rPr>
          <w:rFonts w:eastAsia="Times New Roman" w:cs="Times New Roman"/>
          <w:szCs w:val="26"/>
        </w:rPr>
        <w:t xml:space="preserve"> </w:t>
      </w:r>
      <w:r w:rsidR="00BD35DB">
        <w:rPr>
          <w:rFonts w:eastAsia="Times New Roman" w:cs="Times New Roman"/>
          <w:szCs w:val="26"/>
        </w:rPr>
        <w:t>образование высшее</w:t>
      </w:r>
      <w:r>
        <w:rPr>
          <w:rFonts w:eastAsia="Times New Roman" w:cs="Times New Roman"/>
          <w:szCs w:val="26"/>
        </w:rPr>
        <w:t>;</w:t>
      </w:r>
    </w:p>
    <w:p w:rsidR="00A478B0" w:rsidRDefault="00A478B0" w:rsidP="00496DCD">
      <w:pPr>
        <w:ind w:firstLine="709"/>
        <w:rPr>
          <w:rFonts w:eastAsiaTheme="minorEastAsia"/>
          <w:szCs w:val="26"/>
        </w:rPr>
      </w:pPr>
      <w:r>
        <w:rPr>
          <w:szCs w:val="26"/>
        </w:rPr>
        <w:t xml:space="preserve">- Кармановскую Наталью Владимировну, 16 ноября 1979 года рождения, </w:t>
      </w:r>
      <w:r w:rsidRPr="0078543A">
        <w:rPr>
          <w:rFonts w:cs="Times New Roman"/>
          <w:szCs w:val="28"/>
        </w:rPr>
        <w:t>доцент</w:t>
      </w:r>
      <w:r>
        <w:rPr>
          <w:rFonts w:cs="Times New Roman"/>
          <w:szCs w:val="28"/>
        </w:rPr>
        <w:t>а</w:t>
      </w:r>
      <w:r w:rsidRPr="0078543A">
        <w:rPr>
          <w:rFonts w:cs="Times New Roman"/>
          <w:szCs w:val="28"/>
        </w:rPr>
        <w:t xml:space="preserve"> ФГБОУ</w:t>
      </w:r>
      <w:r>
        <w:rPr>
          <w:rFonts w:cs="Times New Roman"/>
          <w:szCs w:val="28"/>
        </w:rPr>
        <w:t xml:space="preserve"> </w:t>
      </w:r>
      <w:r w:rsidRPr="0078543A">
        <w:rPr>
          <w:rFonts w:cs="Times New Roman"/>
          <w:szCs w:val="28"/>
        </w:rPr>
        <w:t>ВО «Норильский государственный индустриальный институт»</w:t>
      </w:r>
      <w:r w:rsidR="00BD35DB">
        <w:rPr>
          <w:rFonts w:cs="Times New Roman"/>
          <w:szCs w:val="28"/>
        </w:rPr>
        <w:t xml:space="preserve">, </w:t>
      </w:r>
      <w:r w:rsidR="00BD35DB">
        <w:rPr>
          <w:rFonts w:eastAsia="Times New Roman" w:cs="Times New Roman"/>
          <w:szCs w:val="26"/>
        </w:rPr>
        <w:t>образование высшее</w:t>
      </w:r>
      <w:r>
        <w:rPr>
          <w:rFonts w:cs="Times New Roman"/>
          <w:szCs w:val="28"/>
        </w:rPr>
        <w:t>.</w:t>
      </w:r>
    </w:p>
    <w:p w:rsidR="00496DCD" w:rsidRDefault="00496DCD" w:rsidP="00496DCD">
      <w:pPr>
        <w:tabs>
          <w:tab w:val="left" w:pos="567"/>
        </w:tabs>
        <w:ind w:firstLine="709"/>
        <w:rPr>
          <w:szCs w:val="26"/>
        </w:rPr>
      </w:pPr>
      <w:r>
        <w:rPr>
          <w:szCs w:val="26"/>
        </w:rPr>
        <w:t xml:space="preserve">2. Назначить ответственным за организацию участия делегации муниципального образования город Норильск в </w:t>
      </w:r>
      <w:r w:rsidR="009D309D">
        <w:rPr>
          <w:szCs w:val="26"/>
          <w:lang w:val="en-US"/>
        </w:rPr>
        <w:t>IX</w:t>
      </w:r>
      <w:r w:rsidRPr="00496DCD">
        <w:rPr>
          <w:szCs w:val="26"/>
        </w:rPr>
        <w:t xml:space="preserve"> </w:t>
      </w:r>
      <w:r>
        <w:rPr>
          <w:szCs w:val="26"/>
        </w:rPr>
        <w:t xml:space="preserve">Съезде депутатов Красноярского края </w:t>
      </w:r>
      <w:r w:rsidR="00A478B0">
        <w:rPr>
          <w:szCs w:val="26"/>
        </w:rPr>
        <w:t>Пестрякова Александра Александровича</w:t>
      </w:r>
      <w:r>
        <w:rPr>
          <w:szCs w:val="26"/>
        </w:rPr>
        <w:t>.</w:t>
      </w:r>
    </w:p>
    <w:p w:rsidR="00496DCD" w:rsidRDefault="00496DCD" w:rsidP="00496DCD">
      <w:pPr>
        <w:tabs>
          <w:tab w:val="left" w:pos="567"/>
        </w:tabs>
        <w:ind w:firstLine="709"/>
        <w:rPr>
          <w:szCs w:val="26"/>
        </w:rPr>
      </w:pPr>
      <w:r>
        <w:rPr>
          <w:szCs w:val="26"/>
        </w:rPr>
        <w:t xml:space="preserve">3. Поручить Председателю Норильского городского Совета депутатов Пестрякову А.А. представить настоящее решение в Законодательное Собрание Красноярского края. </w:t>
      </w:r>
    </w:p>
    <w:p w:rsidR="00496DCD" w:rsidRDefault="00496DCD" w:rsidP="00496DCD">
      <w:pPr>
        <w:pStyle w:val="ConsNormal"/>
        <w:widowControl/>
        <w:ind w:firstLine="709"/>
        <w:rPr>
          <w:rFonts w:ascii="Times New Roman" w:eastAsiaTheme="minorEastAsia" w:hAnsi="Times New Roman" w:cstheme="minorBidi"/>
          <w:sz w:val="26"/>
          <w:szCs w:val="26"/>
        </w:rPr>
      </w:pPr>
      <w:r>
        <w:rPr>
          <w:rFonts w:ascii="Times New Roman" w:eastAsiaTheme="minorEastAsia" w:hAnsi="Times New Roman" w:cstheme="minorBidi"/>
          <w:sz w:val="26"/>
          <w:szCs w:val="26"/>
        </w:rPr>
        <w:t>4. Настоящее решение вступает в силу со дня принятия.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885" w:rsidRDefault="00443885" w:rsidP="002766E6">
      <w:r>
        <w:separator/>
      </w:r>
    </w:p>
  </w:endnote>
  <w:endnote w:type="continuationSeparator" w:id="0">
    <w:p w:rsidR="00443885" w:rsidRDefault="00443885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5DB" w:rsidRPr="00BD35DB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4438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885" w:rsidRDefault="00443885" w:rsidP="002766E6">
      <w:r>
        <w:separator/>
      </w:r>
    </w:p>
  </w:footnote>
  <w:footnote w:type="continuationSeparator" w:id="0">
    <w:p w:rsidR="00443885" w:rsidRDefault="00443885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66877"/>
    <w:rsid w:val="000D7E41"/>
    <w:rsid w:val="00105214"/>
    <w:rsid w:val="00107F3F"/>
    <w:rsid w:val="00114D5D"/>
    <w:rsid w:val="001351EC"/>
    <w:rsid w:val="00144E71"/>
    <w:rsid w:val="00153C62"/>
    <w:rsid w:val="00154EE9"/>
    <w:rsid w:val="00161396"/>
    <w:rsid w:val="00167E9E"/>
    <w:rsid w:val="00171576"/>
    <w:rsid w:val="001C13F1"/>
    <w:rsid w:val="001C4B56"/>
    <w:rsid w:val="002619B5"/>
    <w:rsid w:val="002766E6"/>
    <w:rsid w:val="00281884"/>
    <w:rsid w:val="00291542"/>
    <w:rsid w:val="002957E5"/>
    <w:rsid w:val="002C0420"/>
    <w:rsid w:val="002E15F7"/>
    <w:rsid w:val="00325091"/>
    <w:rsid w:val="003264E5"/>
    <w:rsid w:val="00337D25"/>
    <w:rsid w:val="00357EA0"/>
    <w:rsid w:val="00374109"/>
    <w:rsid w:val="00380D39"/>
    <w:rsid w:val="003834DF"/>
    <w:rsid w:val="00386FF8"/>
    <w:rsid w:val="00395731"/>
    <w:rsid w:val="00397516"/>
    <w:rsid w:val="003A594D"/>
    <w:rsid w:val="003C4B2B"/>
    <w:rsid w:val="003E3D12"/>
    <w:rsid w:val="00437A64"/>
    <w:rsid w:val="00443885"/>
    <w:rsid w:val="00445CB0"/>
    <w:rsid w:val="00452C71"/>
    <w:rsid w:val="00474263"/>
    <w:rsid w:val="00496DCD"/>
    <w:rsid w:val="004A7A52"/>
    <w:rsid w:val="004C4B6F"/>
    <w:rsid w:val="00525C49"/>
    <w:rsid w:val="00541E20"/>
    <w:rsid w:val="0055559C"/>
    <w:rsid w:val="005A3345"/>
    <w:rsid w:val="005E029F"/>
    <w:rsid w:val="00613F82"/>
    <w:rsid w:val="00644BE5"/>
    <w:rsid w:val="00670BB3"/>
    <w:rsid w:val="006D0E78"/>
    <w:rsid w:val="007078F5"/>
    <w:rsid w:val="00711ED3"/>
    <w:rsid w:val="00731FBA"/>
    <w:rsid w:val="0075306A"/>
    <w:rsid w:val="007632AD"/>
    <w:rsid w:val="0079612E"/>
    <w:rsid w:val="007E00A9"/>
    <w:rsid w:val="008D1D2D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9D309D"/>
    <w:rsid w:val="00A26FFD"/>
    <w:rsid w:val="00A427C3"/>
    <w:rsid w:val="00A478B0"/>
    <w:rsid w:val="00A53EE6"/>
    <w:rsid w:val="00A601AC"/>
    <w:rsid w:val="00A8732B"/>
    <w:rsid w:val="00AB2FF9"/>
    <w:rsid w:val="00AD3EBA"/>
    <w:rsid w:val="00AD7D9F"/>
    <w:rsid w:val="00AF1EFB"/>
    <w:rsid w:val="00AF60E6"/>
    <w:rsid w:val="00B30665"/>
    <w:rsid w:val="00B46B25"/>
    <w:rsid w:val="00B9269D"/>
    <w:rsid w:val="00BD35DB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B48B2"/>
    <w:rsid w:val="00CC02AB"/>
    <w:rsid w:val="00CE23D5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60134"/>
    <w:rsid w:val="00EC0E84"/>
    <w:rsid w:val="00EE54CC"/>
    <w:rsid w:val="00F26F4F"/>
    <w:rsid w:val="00F304B1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496DCD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96DCD"/>
    <w:rPr>
      <w:rFonts w:ascii="Times New Roman" w:eastAsiaTheme="minorEastAsia" w:hAnsi="Times New Roman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10</cp:revision>
  <cp:lastPrinted>2020-12-11T08:10:00Z</cp:lastPrinted>
  <dcterms:created xsi:type="dcterms:W3CDTF">2021-03-22T05:31:00Z</dcterms:created>
  <dcterms:modified xsi:type="dcterms:W3CDTF">2021-03-24T02:38:00Z</dcterms:modified>
</cp:coreProperties>
</file>